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69" w:rsidRPr="00F14222" w:rsidRDefault="00605B69" w:rsidP="00605B69">
      <w:pPr>
        <w:spacing w:line="500" w:lineRule="exact"/>
        <w:ind w:leftChars="200" w:left="420"/>
        <w:jc w:val="center"/>
        <w:outlineLvl w:val="1"/>
        <w:rPr>
          <w:rFonts w:asciiTheme="minorEastAsia" w:hAnsiTheme="minorEastAsia" w:cstheme="minorEastAsia"/>
          <w:b/>
          <w:sz w:val="30"/>
          <w:szCs w:val="30"/>
        </w:rPr>
      </w:pPr>
      <w:bookmarkStart w:id="0" w:name="_GoBack"/>
      <w:r w:rsidRPr="00F14222">
        <w:rPr>
          <w:rFonts w:asciiTheme="minorEastAsia" w:hAnsiTheme="minorEastAsia" w:cstheme="minorEastAsia" w:hint="eastAsia"/>
          <w:b/>
          <w:sz w:val="30"/>
          <w:szCs w:val="30"/>
        </w:rPr>
        <w:t>接受非现金捐赠有关事项</w:t>
      </w:r>
    </w:p>
    <w:bookmarkEnd w:id="0"/>
    <w:p w:rsidR="00605B69" w:rsidRDefault="00605B69" w:rsidP="00605B69">
      <w:pPr>
        <w:spacing w:line="500" w:lineRule="exact"/>
        <w:ind w:firstLineChars="200" w:firstLine="562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605B69" w:rsidRPr="00F14222" w:rsidRDefault="00605B69" w:rsidP="00605B69">
      <w:pPr>
        <w:spacing w:line="500" w:lineRule="exact"/>
        <w:ind w:firstLineChars="200" w:firstLine="562"/>
        <w:jc w:val="left"/>
        <w:rPr>
          <w:rFonts w:asciiTheme="minorEastAsia" w:hAnsiTheme="minorEastAsia" w:cstheme="minorEastAsia"/>
          <w:b/>
          <w:bCs/>
          <w:sz w:val="28"/>
          <w:szCs w:val="28"/>
        </w:rPr>
      </w:pPr>
      <w:r w:rsidRPr="00F1422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14222">
        <w:rPr>
          <w:rFonts w:ascii="Times New Roman" w:hAnsi="Times New Roman" w:cs="Times New Roman" w:hint="eastAsia"/>
          <w:b/>
          <w:sz w:val="28"/>
          <w:szCs w:val="28"/>
        </w:rPr>
        <w:t>．</w:t>
      </w:r>
      <w:r w:rsidRPr="00F14222">
        <w:rPr>
          <w:rFonts w:asciiTheme="minorEastAsia" w:hAnsiTheme="minorEastAsia" w:cstheme="minorEastAsia" w:hint="eastAsia"/>
          <w:b/>
          <w:bCs/>
          <w:sz w:val="28"/>
          <w:szCs w:val="28"/>
        </w:rPr>
        <w:t>程序</w:t>
      </w:r>
    </w:p>
    <w:p w:rsidR="00605B69" w:rsidRPr="00F14222" w:rsidRDefault="00605B69" w:rsidP="00605B69">
      <w:pPr>
        <w:spacing w:line="500" w:lineRule="exact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 w:rsidRPr="00F14222">
        <w:rPr>
          <w:rFonts w:ascii="Times New Roman" w:hAnsi="Times New Roman" w:cs="Times New Roman" w:hint="eastAsia"/>
          <w:bCs/>
          <w:sz w:val="28"/>
          <w:szCs w:val="28"/>
        </w:rPr>
        <w:t>（</w:t>
      </w:r>
      <w:r w:rsidRPr="00F14222">
        <w:rPr>
          <w:rFonts w:ascii="Times New Roman" w:hAnsi="Times New Roman" w:cs="Times New Roman" w:hint="eastAsia"/>
          <w:bCs/>
          <w:sz w:val="28"/>
          <w:szCs w:val="28"/>
        </w:rPr>
        <w:t>1</w:t>
      </w:r>
      <w:r w:rsidRPr="00F14222">
        <w:rPr>
          <w:rFonts w:ascii="Times New Roman" w:hAnsi="Times New Roman" w:cs="Times New Roman" w:hint="eastAsia"/>
          <w:bCs/>
          <w:sz w:val="28"/>
          <w:szCs w:val="28"/>
        </w:rPr>
        <w:t>）</w:t>
      </w:r>
      <w:r w:rsidRPr="00F14222">
        <w:rPr>
          <w:rFonts w:asciiTheme="minorEastAsia" w:hAnsiTheme="minorEastAsia" w:cstheme="minorEastAsia" w:hint="eastAsia"/>
          <w:sz w:val="28"/>
          <w:szCs w:val="28"/>
        </w:rPr>
        <w:t>引进单位及个人与捐赠方沟通捐赠意愿，达成捐赠共识；</w:t>
      </w:r>
    </w:p>
    <w:p w:rsidR="00605B69" w:rsidRPr="00F14222" w:rsidRDefault="00605B69" w:rsidP="00605B69">
      <w:pPr>
        <w:spacing w:line="500" w:lineRule="exact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 w:rsidRPr="00F14222">
        <w:rPr>
          <w:rFonts w:asciiTheme="minorEastAsia" w:hAnsiTheme="minorEastAsia" w:cstheme="minorEastAsia" w:hint="eastAsia"/>
          <w:sz w:val="28"/>
          <w:szCs w:val="28"/>
        </w:rPr>
        <w:t>（</w:t>
      </w:r>
      <w:r w:rsidRPr="00F14222">
        <w:rPr>
          <w:rFonts w:ascii="Times New Roman" w:hAnsi="Times New Roman" w:cs="Times New Roman" w:hint="eastAsia"/>
          <w:bCs/>
          <w:sz w:val="28"/>
          <w:szCs w:val="28"/>
        </w:rPr>
        <w:t>2</w:t>
      </w:r>
      <w:r w:rsidRPr="00F14222">
        <w:rPr>
          <w:rFonts w:asciiTheme="minorEastAsia" w:hAnsiTheme="minorEastAsia" w:cstheme="minorEastAsia" w:hint="eastAsia"/>
          <w:sz w:val="28"/>
          <w:szCs w:val="28"/>
        </w:rPr>
        <w:t xml:space="preserve">）基金会与捐赠方签订捐赠协议； </w:t>
      </w:r>
    </w:p>
    <w:p w:rsidR="00605B69" w:rsidRPr="00F14222" w:rsidRDefault="00605B69" w:rsidP="00605B69">
      <w:pPr>
        <w:spacing w:line="500" w:lineRule="exact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 w:rsidRPr="00F14222">
        <w:rPr>
          <w:rFonts w:asciiTheme="minorEastAsia" w:hAnsiTheme="minorEastAsia" w:cstheme="minorEastAsia" w:hint="eastAsia"/>
          <w:sz w:val="28"/>
          <w:szCs w:val="28"/>
        </w:rPr>
        <w:t>（</w:t>
      </w:r>
      <w:r w:rsidRPr="00F14222">
        <w:rPr>
          <w:rFonts w:ascii="Times New Roman" w:hAnsi="Times New Roman" w:cs="Times New Roman" w:hint="eastAsia"/>
          <w:bCs/>
          <w:sz w:val="28"/>
          <w:szCs w:val="28"/>
        </w:rPr>
        <w:t>3</w:t>
      </w:r>
      <w:r w:rsidRPr="00F14222">
        <w:rPr>
          <w:rFonts w:asciiTheme="minorEastAsia" w:hAnsiTheme="minorEastAsia" w:cstheme="minorEastAsia" w:hint="eastAsia"/>
          <w:sz w:val="28"/>
          <w:szCs w:val="28"/>
        </w:rPr>
        <w:t xml:space="preserve">）请捐赠方提供如下资料： </w:t>
      </w:r>
    </w:p>
    <w:p w:rsidR="00605B69" w:rsidRPr="00F14222" w:rsidRDefault="00605B69" w:rsidP="00605B69">
      <w:pPr>
        <w:spacing w:line="500" w:lineRule="exact"/>
        <w:ind w:firstLineChars="400" w:firstLine="843"/>
        <w:jc w:val="left"/>
        <w:rPr>
          <w:rFonts w:asciiTheme="minorEastAsia" w:hAnsiTheme="minorEastAsia" w:cstheme="minorEastAsia"/>
          <w:sz w:val="28"/>
          <w:szCs w:val="28"/>
        </w:rPr>
      </w:pPr>
      <w:r w:rsidRPr="00F14222">
        <w:rPr>
          <w:rFonts w:asciiTheme="minorEastAsia" w:hAnsiTheme="minorEastAsia" w:cstheme="minorEastAsia" w:hint="eastAsia"/>
          <w:b/>
          <w:bCs/>
          <w:szCs w:val="21"/>
        </w:rPr>
        <w:t>①</w:t>
      </w:r>
      <w:r w:rsidRPr="00F14222">
        <w:rPr>
          <w:rFonts w:asciiTheme="minorEastAsia" w:hAnsiTheme="minorEastAsia" w:cstheme="minorEastAsia" w:hint="eastAsia"/>
          <w:sz w:val="28"/>
          <w:szCs w:val="28"/>
        </w:rPr>
        <w:t xml:space="preserve">实物清单； </w:t>
      </w:r>
    </w:p>
    <w:p w:rsidR="00605B69" w:rsidRPr="00F14222" w:rsidRDefault="00605B69" w:rsidP="00605B69">
      <w:pPr>
        <w:spacing w:line="500" w:lineRule="exact"/>
        <w:ind w:firstLineChars="400" w:firstLine="843"/>
        <w:jc w:val="left"/>
        <w:rPr>
          <w:rFonts w:asciiTheme="minorEastAsia" w:hAnsiTheme="minorEastAsia" w:cstheme="minorEastAsia"/>
          <w:sz w:val="28"/>
          <w:szCs w:val="28"/>
        </w:rPr>
      </w:pPr>
      <w:r w:rsidRPr="00F14222">
        <w:rPr>
          <w:rFonts w:asciiTheme="minorEastAsia" w:hAnsiTheme="minorEastAsia" w:cstheme="minorEastAsia" w:hint="eastAsia"/>
          <w:b/>
          <w:bCs/>
          <w:szCs w:val="21"/>
        </w:rPr>
        <w:t>②</w:t>
      </w:r>
      <w:r w:rsidRPr="00F14222">
        <w:rPr>
          <w:rFonts w:asciiTheme="minorEastAsia" w:hAnsiTheme="minorEastAsia" w:cstheme="minorEastAsia" w:hint="eastAsia"/>
          <w:sz w:val="28"/>
          <w:szCs w:val="28"/>
        </w:rPr>
        <w:t>销售发票（自产实物价格不得高于批发价）；</w:t>
      </w:r>
    </w:p>
    <w:p w:rsidR="00605B69" w:rsidRPr="00F14222" w:rsidRDefault="00605B69" w:rsidP="00605B69">
      <w:pPr>
        <w:spacing w:line="500" w:lineRule="exact"/>
        <w:ind w:firstLineChars="400" w:firstLine="840"/>
        <w:jc w:val="left"/>
        <w:rPr>
          <w:rFonts w:asciiTheme="minorEastAsia" w:hAnsiTheme="minorEastAsia" w:cstheme="minorEastAsia"/>
          <w:sz w:val="28"/>
          <w:szCs w:val="28"/>
        </w:rPr>
      </w:pPr>
      <w:r w:rsidRPr="00F14222">
        <w:rPr>
          <w:rFonts w:asciiTheme="minorEastAsia" w:hAnsiTheme="minorEastAsia" w:cstheme="minorEastAsia"/>
          <w:szCs w:val="21"/>
        </w:rPr>
        <w:fldChar w:fldCharType="begin"/>
      </w:r>
      <w:r w:rsidRPr="00F14222">
        <w:rPr>
          <w:rFonts w:asciiTheme="minorEastAsia" w:hAnsiTheme="minorEastAsia" w:cstheme="minorEastAsia"/>
          <w:szCs w:val="21"/>
        </w:rPr>
        <w:instrText xml:space="preserve"> </w:instrText>
      </w:r>
      <w:r w:rsidRPr="00F14222">
        <w:rPr>
          <w:rFonts w:asciiTheme="minorEastAsia" w:hAnsiTheme="minorEastAsia" w:cstheme="minorEastAsia" w:hint="eastAsia"/>
          <w:szCs w:val="21"/>
        </w:rPr>
        <w:instrText>= 3 \* GB3</w:instrText>
      </w:r>
      <w:r w:rsidRPr="00F14222">
        <w:rPr>
          <w:rFonts w:asciiTheme="minorEastAsia" w:hAnsiTheme="minorEastAsia" w:cstheme="minorEastAsia"/>
          <w:szCs w:val="21"/>
        </w:rPr>
        <w:instrText xml:space="preserve"> </w:instrText>
      </w:r>
      <w:r w:rsidRPr="00F14222">
        <w:rPr>
          <w:rFonts w:asciiTheme="minorEastAsia" w:hAnsiTheme="minorEastAsia" w:cstheme="minorEastAsia"/>
          <w:szCs w:val="21"/>
        </w:rPr>
        <w:fldChar w:fldCharType="separate"/>
      </w:r>
      <w:r w:rsidRPr="00F14222">
        <w:rPr>
          <w:rFonts w:asciiTheme="minorEastAsia" w:hAnsiTheme="minorEastAsia" w:cstheme="minorEastAsia" w:hint="eastAsia"/>
          <w:noProof/>
          <w:szCs w:val="21"/>
        </w:rPr>
        <w:t>③</w:t>
      </w:r>
      <w:r w:rsidRPr="00F14222">
        <w:rPr>
          <w:rFonts w:asciiTheme="minorEastAsia" w:hAnsiTheme="minorEastAsia" w:cstheme="minorEastAsia"/>
          <w:szCs w:val="21"/>
        </w:rPr>
        <w:fldChar w:fldCharType="end"/>
      </w:r>
      <w:r w:rsidRPr="00F14222">
        <w:rPr>
          <w:rFonts w:asciiTheme="minorEastAsia" w:hAnsiTheme="minorEastAsia" w:cstheme="minorEastAsia" w:hint="eastAsia"/>
          <w:sz w:val="28"/>
          <w:szCs w:val="28"/>
        </w:rPr>
        <w:t xml:space="preserve">公允价值证明（指没有发票的，由其他第三方权威机构开具标注物品“价格、数量”的，可以说明物品价值的证明）； </w:t>
      </w:r>
    </w:p>
    <w:p w:rsidR="00605B69" w:rsidRPr="00F14222" w:rsidRDefault="00605B69" w:rsidP="00605B69">
      <w:pPr>
        <w:spacing w:line="500" w:lineRule="exact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 w:rsidRPr="00F14222">
        <w:rPr>
          <w:rFonts w:asciiTheme="minorEastAsia" w:hAnsiTheme="minorEastAsia" w:cstheme="minorEastAsia" w:hint="eastAsia"/>
          <w:sz w:val="28"/>
          <w:szCs w:val="28"/>
        </w:rPr>
        <w:t>（</w:t>
      </w:r>
      <w:r w:rsidRPr="00F14222">
        <w:rPr>
          <w:rFonts w:ascii="Times New Roman" w:hAnsi="Times New Roman" w:cs="Times New Roman" w:hint="eastAsia"/>
          <w:bCs/>
          <w:sz w:val="28"/>
          <w:szCs w:val="28"/>
        </w:rPr>
        <w:t>4</w:t>
      </w:r>
      <w:r w:rsidRPr="00F14222">
        <w:rPr>
          <w:rFonts w:asciiTheme="minorEastAsia" w:hAnsiTheme="minorEastAsia" w:cstheme="minorEastAsia" w:hint="eastAsia"/>
          <w:sz w:val="28"/>
          <w:szCs w:val="28"/>
        </w:rPr>
        <w:t xml:space="preserve">）基金会办公室会同相关部门验收确认； </w:t>
      </w:r>
    </w:p>
    <w:p w:rsidR="00605B69" w:rsidRPr="00F14222" w:rsidRDefault="00605B69" w:rsidP="00605B69">
      <w:pPr>
        <w:spacing w:line="500" w:lineRule="exact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 w:rsidRPr="00F14222">
        <w:rPr>
          <w:rFonts w:asciiTheme="minorEastAsia" w:hAnsiTheme="minorEastAsia" w:cstheme="minorEastAsia" w:hint="eastAsia"/>
          <w:sz w:val="28"/>
          <w:szCs w:val="28"/>
        </w:rPr>
        <w:t>（</w:t>
      </w:r>
      <w:r w:rsidRPr="00F14222">
        <w:rPr>
          <w:rFonts w:ascii="Times New Roman" w:hAnsi="Times New Roman" w:cs="Times New Roman" w:hint="eastAsia"/>
          <w:bCs/>
          <w:sz w:val="28"/>
          <w:szCs w:val="28"/>
        </w:rPr>
        <w:t>5</w:t>
      </w:r>
      <w:r w:rsidRPr="00F14222">
        <w:rPr>
          <w:rFonts w:asciiTheme="minorEastAsia" w:hAnsiTheme="minorEastAsia" w:cstheme="minorEastAsia" w:hint="eastAsia"/>
          <w:sz w:val="28"/>
          <w:szCs w:val="28"/>
        </w:rPr>
        <w:t>）接收部门登记入库。</w:t>
      </w:r>
    </w:p>
    <w:p w:rsidR="00605B69" w:rsidRPr="00F14222" w:rsidRDefault="00605B69" w:rsidP="00605B69">
      <w:pPr>
        <w:spacing w:line="500" w:lineRule="exact"/>
        <w:ind w:firstLineChars="200" w:firstLine="562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605B69" w:rsidRPr="00F14222" w:rsidRDefault="00605B69" w:rsidP="00605B69">
      <w:pPr>
        <w:spacing w:line="500" w:lineRule="exact"/>
        <w:ind w:firstLineChars="200" w:firstLine="562"/>
        <w:jc w:val="left"/>
        <w:rPr>
          <w:rFonts w:asciiTheme="minorEastAsia" w:hAnsiTheme="minorEastAsia" w:cstheme="minorEastAsia"/>
          <w:b/>
          <w:bCs/>
          <w:sz w:val="28"/>
          <w:szCs w:val="28"/>
        </w:rPr>
      </w:pPr>
      <w:r w:rsidRPr="00F14222">
        <w:rPr>
          <w:rFonts w:ascii="Times New Roman" w:hAnsi="Times New Roman" w:cs="Times New Roman" w:hint="eastAsia"/>
          <w:b/>
          <w:bCs/>
          <w:sz w:val="28"/>
          <w:szCs w:val="28"/>
        </w:rPr>
        <w:t>2</w:t>
      </w:r>
      <w:r w:rsidRPr="00F14222">
        <w:rPr>
          <w:rFonts w:ascii="Times New Roman" w:hAnsi="Times New Roman" w:cs="Times New Roman" w:hint="eastAsia"/>
          <w:b/>
          <w:sz w:val="28"/>
          <w:szCs w:val="28"/>
        </w:rPr>
        <w:t>．</w:t>
      </w:r>
      <w:r w:rsidRPr="00F14222">
        <w:rPr>
          <w:rFonts w:asciiTheme="minorEastAsia" w:hAnsiTheme="minorEastAsia" w:cstheme="minorEastAsia" w:hint="eastAsia"/>
          <w:b/>
          <w:bCs/>
          <w:sz w:val="28"/>
          <w:szCs w:val="28"/>
        </w:rPr>
        <w:t xml:space="preserve">注意事项 </w:t>
      </w:r>
    </w:p>
    <w:p w:rsidR="00605B69" w:rsidRPr="00F14222" w:rsidRDefault="00605B69" w:rsidP="00605B69">
      <w:pPr>
        <w:spacing w:line="500" w:lineRule="exact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 w:rsidRPr="00F14222">
        <w:rPr>
          <w:rFonts w:asciiTheme="minorEastAsia" w:hAnsiTheme="minorEastAsia" w:cstheme="minorEastAsia" w:hint="eastAsia"/>
          <w:sz w:val="28"/>
          <w:szCs w:val="28"/>
        </w:rPr>
        <w:t>（</w:t>
      </w:r>
      <w:r w:rsidRPr="00F14222">
        <w:rPr>
          <w:rFonts w:ascii="Times New Roman" w:hAnsi="Times New Roman" w:cs="Times New Roman" w:hint="eastAsia"/>
          <w:bCs/>
          <w:sz w:val="28"/>
          <w:szCs w:val="28"/>
        </w:rPr>
        <w:t>1</w:t>
      </w:r>
      <w:r w:rsidRPr="00F14222">
        <w:rPr>
          <w:rFonts w:asciiTheme="minorEastAsia" w:hAnsiTheme="minorEastAsia" w:cstheme="minorEastAsia" w:hint="eastAsia"/>
          <w:sz w:val="28"/>
          <w:szCs w:val="28"/>
        </w:rPr>
        <w:t xml:space="preserve">）接收食品、药品、医疗器械等捐赠物品时，应当确保物品在到达最终受益人时仍处于保质期内且具有使用价值。 </w:t>
      </w:r>
    </w:p>
    <w:p w:rsidR="00605B69" w:rsidRPr="00F14222" w:rsidRDefault="00605B69" w:rsidP="00605B69">
      <w:pPr>
        <w:spacing w:line="500" w:lineRule="exact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 w:rsidRPr="00F14222">
        <w:rPr>
          <w:rFonts w:asciiTheme="minorEastAsia" w:hAnsiTheme="minorEastAsia" w:cstheme="minorEastAsia" w:hint="eastAsia"/>
          <w:sz w:val="28"/>
          <w:szCs w:val="28"/>
        </w:rPr>
        <w:t>（</w:t>
      </w:r>
      <w:r w:rsidRPr="00F14222">
        <w:rPr>
          <w:rFonts w:ascii="Times New Roman" w:hAnsi="Times New Roman" w:cs="Times New Roman" w:hint="eastAsia"/>
          <w:bCs/>
          <w:sz w:val="28"/>
          <w:szCs w:val="28"/>
        </w:rPr>
        <w:t>2</w:t>
      </w:r>
      <w:r w:rsidRPr="00F14222">
        <w:rPr>
          <w:rFonts w:asciiTheme="minorEastAsia" w:hAnsiTheme="minorEastAsia" w:cstheme="minorEastAsia" w:hint="eastAsia"/>
          <w:sz w:val="28"/>
          <w:szCs w:val="28"/>
        </w:rPr>
        <w:t>）捐赠人捐赠固定资产、股权、无形资产、文物文化资产，应当以具有合法资质的第三方机构的评估作为确认入账价值的依据。无法评估或经评估无法确认价格的，基金会不能计入捐赠收入，也不能开具捐赠票据，应当另外造册登记。</w:t>
      </w:r>
    </w:p>
    <w:p w:rsidR="00605B69" w:rsidRPr="00F14222" w:rsidRDefault="00605B69" w:rsidP="00605B69">
      <w:pPr>
        <w:spacing w:line="500" w:lineRule="exact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 w:rsidRPr="00F14222">
        <w:rPr>
          <w:rFonts w:asciiTheme="minorEastAsia" w:hAnsiTheme="minorEastAsia" w:cstheme="minorEastAsia" w:hint="eastAsia"/>
          <w:sz w:val="28"/>
          <w:szCs w:val="28"/>
        </w:rPr>
        <w:t>（</w:t>
      </w:r>
      <w:r w:rsidRPr="00F14222">
        <w:rPr>
          <w:rFonts w:ascii="Times New Roman" w:hAnsi="Times New Roman" w:cs="Times New Roman" w:hint="eastAsia"/>
          <w:bCs/>
          <w:sz w:val="28"/>
          <w:szCs w:val="28"/>
        </w:rPr>
        <w:t>3</w:t>
      </w:r>
      <w:r w:rsidRPr="00F14222">
        <w:rPr>
          <w:rFonts w:asciiTheme="minorEastAsia" w:hAnsiTheme="minorEastAsia" w:cstheme="minorEastAsia" w:hint="eastAsia"/>
          <w:sz w:val="28"/>
          <w:szCs w:val="28"/>
        </w:rPr>
        <w:t>）请捐赠企业提供发票（不方便的可提供发票电子扫描件），以便入账并为捐赠企业开具“捐赠专用收据”。</w:t>
      </w:r>
    </w:p>
    <w:p w:rsidR="002A5EB1" w:rsidRPr="00605B69" w:rsidRDefault="002A5EB1"/>
    <w:sectPr w:rsidR="002A5EB1" w:rsidRPr="00605B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71F" w:rsidRDefault="00F8071F" w:rsidP="00605B69">
      <w:r>
        <w:separator/>
      </w:r>
    </w:p>
  </w:endnote>
  <w:endnote w:type="continuationSeparator" w:id="0">
    <w:p w:rsidR="00F8071F" w:rsidRDefault="00F8071F" w:rsidP="0060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71F" w:rsidRDefault="00F8071F" w:rsidP="00605B69">
      <w:r>
        <w:separator/>
      </w:r>
    </w:p>
  </w:footnote>
  <w:footnote w:type="continuationSeparator" w:id="0">
    <w:p w:rsidR="00F8071F" w:rsidRDefault="00F8071F" w:rsidP="00605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03"/>
    <w:rsid w:val="002A5EB1"/>
    <w:rsid w:val="00605B69"/>
    <w:rsid w:val="00F42203"/>
    <w:rsid w:val="00F8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B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B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B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B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B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B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2020-06-08T08:12:00Z</dcterms:created>
  <dcterms:modified xsi:type="dcterms:W3CDTF">2020-06-08T08:12:00Z</dcterms:modified>
</cp:coreProperties>
</file>